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2A45" w14:textId="77777777" w:rsidR="00C44000" w:rsidRDefault="00493F53">
      <w:r>
        <w:rPr>
          <w:rFonts w:hint="eastAsia"/>
        </w:rPr>
        <w:t>様式第２号（第５条関係）</w:t>
      </w:r>
    </w:p>
    <w:p w14:paraId="3A85747B" w14:textId="77777777" w:rsidR="00493F53" w:rsidRDefault="00493F53" w:rsidP="00493F53">
      <w:pPr>
        <w:wordWrap w:val="0"/>
        <w:jc w:val="right"/>
      </w:pPr>
      <w:r>
        <w:rPr>
          <w:rFonts w:hint="eastAsia"/>
        </w:rPr>
        <w:t>年　　月　　日</w:t>
      </w:r>
    </w:p>
    <w:p w14:paraId="2CD25D3D" w14:textId="77777777" w:rsidR="00493F53" w:rsidRDefault="00493F53"/>
    <w:p w14:paraId="1D4FBCBD" w14:textId="77777777" w:rsidR="00493F53" w:rsidRDefault="00493F53"/>
    <w:p w14:paraId="17084E64" w14:textId="77777777" w:rsidR="00EB5DA0" w:rsidRDefault="00EB5DA0" w:rsidP="00EB5DA0">
      <w:pPr>
        <w:jc w:val="center"/>
      </w:pPr>
      <w:r>
        <w:rPr>
          <w:rFonts w:hint="eastAsia"/>
        </w:rPr>
        <w:t>確約書</w:t>
      </w:r>
    </w:p>
    <w:p w14:paraId="34B420DB" w14:textId="77777777" w:rsidR="00EB5DA0" w:rsidRDefault="00EB5DA0"/>
    <w:p w14:paraId="7D5D32D1" w14:textId="77777777" w:rsidR="00EB5DA0" w:rsidRDefault="00EB5DA0"/>
    <w:p w14:paraId="7B738424" w14:textId="260646FF" w:rsidR="00493F53" w:rsidRDefault="00493F53">
      <w:r>
        <w:rPr>
          <w:rFonts w:hint="eastAsia"/>
        </w:rPr>
        <w:t xml:space="preserve">　</w:t>
      </w:r>
      <w:r w:rsidR="00E22742">
        <w:rPr>
          <w:rFonts w:hint="eastAsia"/>
        </w:rPr>
        <w:t>鰺ヶ沢</w:t>
      </w:r>
      <w:r>
        <w:rPr>
          <w:rFonts w:hint="eastAsia"/>
        </w:rPr>
        <w:t>町長　　殿</w:t>
      </w:r>
    </w:p>
    <w:p w14:paraId="19A161FA" w14:textId="77777777" w:rsidR="00493F53" w:rsidRDefault="00493F53" w:rsidP="00493F53">
      <w:pPr>
        <w:jc w:val="right"/>
      </w:pPr>
    </w:p>
    <w:p w14:paraId="5F3861E6" w14:textId="77777777" w:rsidR="00493F53" w:rsidRDefault="00493F53" w:rsidP="00493F53">
      <w:pPr>
        <w:jc w:val="right"/>
      </w:pPr>
    </w:p>
    <w:p w14:paraId="1110A999" w14:textId="77777777" w:rsidR="00493F53" w:rsidRDefault="00493F53" w:rsidP="00493F53">
      <w:pPr>
        <w:wordWrap w:val="0"/>
        <w:jc w:val="right"/>
      </w:pPr>
      <w:r>
        <w:rPr>
          <w:rFonts w:hint="eastAsia"/>
        </w:rPr>
        <w:t xml:space="preserve">（申請者）住所　　　　　　　　　　　　</w:t>
      </w:r>
    </w:p>
    <w:p w14:paraId="4746FB6B" w14:textId="77777777" w:rsidR="00493F53" w:rsidRDefault="00493F53" w:rsidP="00493F53">
      <w:pPr>
        <w:wordWrap w:val="0"/>
        <w:jc w:val="right"/>
      </w:pPr>
      <w:r>
        <w:rPr>
          <w:rFonts w:hint="eastAsia"/>
        </w:rPr>
        <w:t xml:space="preserve">氏名　　　　　　　　　㊞　　</w:t>
      </w:r>
    </w:p>
    <w:p w14:paraId="0928117D" w14:textId="77777777" w:rsidR="00493F53" w:rsidRDefault="00493F53" w:rsidP="00493F53">
      <w:pPr>
        <w:wordWrap w:val="0"/>
        <w:jc w:val="right"/>
      </w:pPr>
      <w:r>
        <w:rPr>
          <w:rFonts w:hint="eastAsia"/>
        </w:rPr>
        <w:t xml:space="preserve">電話　　　　　　　　　　　　</w:t>
      </w:r>
    </w:p>
    <w:p w14:paraId="6133A52D" w14:textId="77777777" w:rsidR="00493F53" w:rsidRDefault="00493F53" w:rsidP="00493F53">
      <w:pPr>
        <w:jc w:val="center"/>
      </w:pPr>
    </w:p>
    <w:p w14:paraId="1554951A" w14:textId="77777777" w:rsidR="00493F53" w:rsidRDefault="00493F53" w:rsidP="00493F53">
      <w:pPr>
        <w:jc w:val="center"/>
      </w:pPr>
    </w:p>
    <w:p w14:paraId="68E8D38B" w14:textId="77777777" w:rsidR="00493F53" w:rsidRDefault="00493F53" w:rsidP="00EB5DA0">
      <w:pPr>
        <w:ind w:leftChars="100" w:left="240"/>
      </w:pPr>
      <w:r>
        <w:rPr>
          <w:rFonts w:hint="eastAsia"/>
        </w:rPr>
        <w:t xml:space="preserve">　私は、鰺ヶ沢町空き家バンク物件登録奨励金交付申請にあたり、下記のとおり</w:t>
      </w:r>
      <w:r w:rsidR="00EB5DA0">
        <w:rPr>
          <w:rFonts w:hint="eastAsia"/>
        </w:rPr>
        <w:t xml:space="preserve">　　　　</w:t>
      </w:r>
      <w:r>
        <w:rPr>
          <w:rFonts w:hint="eastAsia"/>
        </w:rPr>
        <w:t>確約します。</w:t>
      </w:r>
    </w:p>
    <w:p w14:paraId="4708782D" w14:textId="77777777" w:rsidR="00493F53" w:rsidRPr="00EB5DA0" w:rsidRDefault="00493F53" w:rsidP="00493F53">
      <w:pPr>
        <w:jc w:val="center"/>
      </w:pPr>
    </w:p>
    <w:p w14:paraId="2AF739C7" w14:textId="77777777" w:rsidR="00493F53" w:rsidRDefault="00493F53" w:rsidP="00493F53">
      <w:pPr>
        <w:jc w:val="center"/>
      </w:pPr>
    </w:p>
    <w:p w14:paraId="6970628E" w14:textId="77777777" w:rsidR="00493F53" w:rsidRDefault="00493F53" w:rsidP="00493F53">
      <w:pPr>
        <w:jc w:val="center"/>
      </w:pPr>
      <w:r>
        <w:rPr>
          <w:rFonts w:hint="eastAsia"/>
        </w:rPr>
        <w:t>記</w:t>
      </w:r>
    </w:p>
    <w:p w14:paraId="1781C492" w14:textId="77777777" w:rsidR="00493F53" w:rsidRDefault="00493F53" w:rsidP="00493F53">
      <w:pPr>
        <w:jc w:val="center"/>
      </w:pPr>
    </w:p>
    <w:p w14:paraId="685EC67D" w14:textId="77777777" w:rsidR="00493F53" w:rsidRDefault="00493F53" w:rsidP="00493F53">
      <w:pPr>
        <w:jc w:val="center"/>
      </w:pPr>
    </w:p>
    <w:p w14:paraId="16F1A51F" w14:textId="77777777" w:rsidR="00493F53" w:rsidRDefault="00493F53">
      <w:r>
        <w:rPr>
          <w:rFonts w:hint="eastAsia"/>
        </w:rPr>
        <w:t xml:space="preserve">　１　申請書及び提出書類の内容は、すべて事実と相違ありません。</w:t>
      </w:r>
    </w:p>
    <w:p w14:paraId="4F584577" w14:textId="77777777" w:rsidR="00493F53" w:rsidRDefault="00493F53"/>
    <w:p w14:paraId="086DD0B5" w14:textId="77777777" w:rsidR="00493F53" w:rsidRDefault="00493F53" w:rsidP="00EB5DA0">
      <w:pPr>
        <w:ind w:left="480" w:hangingChars="200" w:hanging="480"/>
      </w:pPr>
      <w:r>
        <w:rPr>
          <w:rFonts w:hint="eastAsia"/>
        </w:rPr>
        <w:t xml:space="preserve">　２　</w:t>
      </w:r>
      <w:r w:rsidR="00EB5DA0">
        <w:rPr>
          <w:rFonts w:hint="eastAsia"/>
        </w:rPr>
        <w:t>鰺ヶ沢町空き家バンク物件登録奨励金交付要綱第８条の規定により奨励金の返還を命じられた場合は、速やかにこれに応じます。</w:t>
      </w:r>
    </w:p>
    <w:p w14:paraId="77EC677F" w14:textId="77777777" w:rsidR="00EB5DA0" w:rsidRDefault="00EB5DA0" w:rsidP="00EB5DA0">
      <w:pPr>
        <w:ind w:left="480" w:hangingChars="200" w:hanging="480"/>
      </w:pPr>
    </w:p>
    <w:p w14:paraId="434B78BC" w14:textId="77777777" w:rsidR="00EB5DA0" w:rsidRDefault="00EB5DA0" w:rsidP="00EB5DA0">
      <w:pPr>
        <w:ind w:left="480" w:hangingChars="200" w:hanging="480"/>
      </w:pPr>
    </w:p>
    <w:tbl>
      <w:tblPr>
        <w:tblStyle w:val="a3"/>
        <w:tblW w:w="0" w:type="auto"/>
        <w:tblInd w:w="480" w:type="dxa"/>
        <w:tblLook w:val="04A0" w:firstRow="1" w:lastRow="0" w:firstColumn="1" w:lastColumn="0" w:noHBand="0" w:noVBand="1"/>
      </w:tblPr>
      <w:tblGrid>
        <w:gridCol w:w="9148"/>
      </w:tblGrid>
      <w:tr w:rsidR="009E515C" w14:paraId="5CEE6FC8" w14:textId="77777777" w:rsidTr="009E515C">
        <w:tc>
          <w:tcPr>
            <w:tcW w:w="9836" w:type="dxa"/>
          </w:tcPr>
          <w:p w14:paraId="2DF665EC" w14:textId="77777777" w:rsidR="009E515C" w:rsidRPr="00E14538" w:rsidRDefault="009E515C" w:rsidP="00EB5DA0">
            <w:pPr>
              <w:rPr>
                <w:sz w:val="20"/>
                <w:szCs w:val="21"/>
              </w:rPr>
            </w:pPr>
            <w:r w:rsidRPr="00E14538">
              <w:rPr>
                <w:rFonts w:hint="eastAsia"/>
                <w:sz w:val="20"/>
                <w:szCs w:val="21"/>
              </w:rPr>
              <w:t>※鰺ヶ沢町空き家バンク物件登録奨励金交付要綱第８条（抜粋）</w:t>
            </w:r>
          </w:p>
          <w:p w14:paraId="7E279D73" w14:textId="08BCDC62" w:rsidR="009E515C" w:rsidRPr="00E14538" w:rsidRDefault="009E515C" w:rsidP="00EB5DA0">
            <w:pPr>
              <w:rPr>
                <w:sz w:val="20"/>
                <w:szCs w:val="21"/>
              </w:rPr>
            </w:pPr>
            <w:r w:rsidRPr="00E14538">
              <w:rPr>
                <w:rFonts w:hint="eastAsia"/>
                <w:sz w:val="20"/>
                <w:szCs w:val="21"/>
              </w:rPr>
              <w:t xml:space="preserve">　町長は、交付決定者が、空き家バンクに登録した日から２年を経過する日までの間において、次の各号の</w:t>
            </w:r>
            <w:r w:rsidR="00E22742">
              <w:rPr>
                <w:rFonts w:hint="eastAsia"/>
                <w:sz w:val="20"/>
                <w:szCs w:val="21"/>
              </w:rPr>
              <w:t>いずれか</w:t>
            </w:r>
            <w:r w:rsidRPr="00E14538">
              <w:rPr>
                <w:rFonts w:hint="eastAsia"/>
                <w:sz w:val="20"/>
                <w:szCs w:val="21"/>
              </w:rPr>
              <w:t>に該当するときは、奨励金の交付決定を取り消すとともに、既に交付している奨励金があるときは、当該奨励金の金額について、期限を定めて返還を命ずることができる。ただし、やむを得ない事由があると認めるときは、この限りではない。</w:t>
            </w:r>
          </w:p>
          <w:p w14:paraId="6644EA87" w14:textId="70B1E6A5" w:rsidR="009E515C" w:rsidRPr="00E14538" w:rsidRDefault="009E515C" w:rsidP="00EB5DA0">
            <w:pPr>
              <w:rPr>
                <w:sz w:val="20"/>
                <w:szCs w:val="21"/>
              </w:rPr>
            </w:pPr>
            <w:r w:rsidRPr="00E14538">
              <w:rPr>
                <w:rFonts w:hint="eastAsia"/>
                <w:sz w:val="20"/>
                <w:szCs w:val="21"/>
              </w:rPr>
              <w:t>（１）当該空き家に係る所有権その他権利に異動があったとき。ただし、実施要綱第２条に規定する協力事業者を仲介して売却したことによる所有権の異動があった場合は、この限りではない。</w:t>
            </w:r>
          </w:p>
          <w:p w14:paraId="38900CF4" w14:textId="77777777" w:rsidR="009E515C" w:rsidRPr="00E14538" w:rsidRDefault="00E14538" w:rsidP="00EB5DA0">
            <w:pPr>
              <w:rPr>
                <w:sz w:val="20"/>
                <w:szCs w:val="21"/>
              </w:rPr>
            </w:pPr>
            <w:r w:rsidRPr="00E14538">
              <w:rPr>
                <w:rFonts w:hint="eastAsia"/>
                <w:sz w:val="20"/>
                <w:szCs w:val="21"/>
              </w:rPr>
              <w:t>（２）実施要綱第８条第１項第２号及び第３号の規定により空き家バンク登録を削除されたとき。</w:t>
            </w:r>
          </w:p>
          <w:p w14:paraId="14AE00E8" w14:textId="77777777" w:rsidR="00E14538" w:rsidRDefault="00E14538" w:rsidP="00EB5DA0">
            <w:pPr>
              <w:rPr>
                <w:sz w:val="20"/>
                <w:szCs w:val="21"/>
              </w:rPr>
            </w:pPr>
            <w:r w:rsidRPr="00E14538">
              <w:rPr>
                <w:rFonts w:hint="eastAsia"/>
                <w:sz w:val="20"/>
                <w:szCs w:val="21"/>
              </w:rPr>
              <w:t>（３）</w:t>
            </w:r>
            <w:r>
              <w:rPr>
                <w:rFonts w:hint="eastAsia"/>
                <w:sz w:val="20"/>
                <w:szCs w:val="21"/>
              </w:rPr>
              <w:t>奨励金の申請に関し、偽りその他不正な行為があったとき。</w:t>
            </w:r>
          </w:p>
          <w:p w14:paraId="31747D0F" w14:textId="0615DFFD" w:rsidR="00E14538" w:rsidRPr="00E14538" w:rsidRDefault="00E14538" w:rsidP="00EB5DA0">
            <w:pPr>
              <w:rPr>
                <w:sz w:val="20"/>
                <w:szCs w:val="21"/>
              </w:rPr>
            </w:pPr>
            <w:r>
              <w:rPr>
                <w:rFonts w:hint="eastAsia"/>
                <w:sz w:val="20"/>
                <w:szCs w:val="21"/>
              </w:rPr>
              <w:t>（４）その他町長が、取消しが適当と認める事由があったとき。</w:t>
            </w:r>
          </w:p>
        </w:tc>
      </w:tr>
    </w:tbl>
    <w:p w14:paraId="3144C440" w14:textId="77777777" w:rsidR="009E515C" w:rsidRPr="009E515C" w:rsidRDefault="009E515C" w:rsidP="00EB5DA0">
      <w:pPr>
        <w:ind w:left="480" w:hangingChars="200" w:hanging="480"/>
      </w:pPr>
    </w:p>
    <w:p w14:paraId="24F2FF2F" w14:textId="77777777" w:rsidR="00EB5DA0" w:rsidRDefault="00EB5DA0" w:rsidP="00EB5DA0">
      <w:pPr>
        <w:ind w:left="480" w:hangingChars="200" w:hanging="480"/>
      </w:pPr>
    </w:p>
    <w:sectPr w:rsidR="00EB5DA0" w:rsidSect="002205E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53"/>
    <w:rsid w:val="00074576"/>
    <w:rsid w:val="002205EB"/>
    <w:rsid w:val="00493F53"/>
    <w:rsid w:val="009B41EC"/>
    <w:rsid w:val="009E515C"/>
    <w:rsid w:val="00C44000"/>
    <w:rsid w:val="00D8681D"/>
    <w:rsid w:val="00E14538"/>
    <w:rsid w:val="00E22742"/>
    <w:rsid w:val="00EB5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3E5C80"/>
  <w14:defaultImageDpi w14:val="0"/>
  <w15:docId w15:val="{04AA9C83-B660-4197-8250-19D9B7EC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R5PC24</dc:creator>
  <cp:keywords/>
  <dc:description/>
  <cp:lastModifiedBy>青森県鰺ヶ沢町</cp:lastModifiedBy>
  <cp:revision>3</cp:revision>
  <dcterms:created xsi:type="dcterms:W3CDTF">2025-03-06T02:59:00Z</dcterms:created>
  <dcterms:modified xsi:type="dcterms:W3CDTF">2025-06-16T05:20:00Z</dcterms:modified>
</cp:coreProperties>
</file>